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6182CDC1" w:rsidR="00811DCA" w:rsidRPr="00BB7652" w:rsidRDefault="00BB7652" w:rsidP="00D86B23">
      <w:pPr>
        <w:pStyle w:val="Heading1"/>
        <w:jc w:val="center"/>
        <w:rPr>
          <w:rFonts w:ascii="Open Sans" w:hAnsi="Open Sans" w:cs="Open Sans"/>
          <w:b/>
          <w:bCs/>
          <w:sz w:val="20"/>
          <w:szCs w:val="20"/>
        </w:rPr>
      </w:pPr>
      <w:r w:rsidRPr="00BB7652">
        <w:rPr>
          <w:rFonts w:ascii="Open Sans" w:hAnsi="Open Sans" w:cs="Open Sans"/>
          <w:b/>
          <w:bCs/>
          <w:sz w:val="20"/>
          <w:szCs w:val="20"/>
          <w:lang w:val="lt-LT"/>
        </w:rPr>
        <w:t>PRAŠYMAS DĖL VARTOJIMO KREDITO ĮMOKOS(-Ų) ATIDĖJIMO</w:t>
      </w:r>
    </w:p>
    <w:p w14:paraId="17A2DB2E" w14:textId="77777777" w:rsidR="00D86B23" w:rsidRPr="00BB7652" w:rsidRDefault="00D86B23" w:rsidP="00D86B23">
      <w:pPr>
        <w:jc w:val="center"/>
        <w:rPr>
          <w:rFonts w:ascii="Open Sans Light" w:hAnsi="Open Sans Light" w:cs="Open Sans Light"/>
          <w:color w:val="492268"/>
          <w:sz w:val="16"/>
          <w:szCs w:val="16"/>
        </w:rPr>
      </w:pPr>
      <w:r w:rsidRPr="00BB7652">
        <w:rPr>
          <w:rFonts w:ascii="Open Sans Light" w:hAnsi="Open Sans Light" w:cs="Open Sans Light"/>
          <w:color w:val="492268"/>
          <w:sz w:val="16"/>
          <w:szCs w:val="16"/>
        </w:rPr>
        <w:t>__________________________</w:t>
      </w:r>
    </w:p>
    <w:p w14:paraId="1176296A" w14:textId="34B398BD" w:rsidR="00811DCA" w:rsidRPr="00BB7652" w:rsidRDefault="00D86B23" w:rsidP="00D86B23">
      <w:pPr>
        <w:jc w:val="center"/>
        <w:rPr>
          <w:rFonts w:ascii="Open Sans Light" w:hAnsi="Open Sans Light" w:cs="Open Sans Light"/>
          <w:sz w:val="12"/>
          <w:szCs w:val="12"/>
        </w:rPr>
      </w:pPr>
      <w:r w:rsidRPr="00BB7652">
        <w:rPr>
          <w:rFonts w:ascii="Open Sans Light" w:hAnsi="Open Sans Light" w:cs="Open Sans Light"/>
          <w:sz w:val="12"/>
          <w:szCs w:val="12"/>
        </w:rPr>
        <w:t>Data</w:t>
      </w:r>
    </w:p>
    <w:p w14:paraId="7D1F7E6D" w14:textId="77777777" w:rsidR="00811DCA" w:rsidRPr="00BB7652" w:rsidRDefault="00811DCA" w:rsidP="00811DCA">
      <w:pPr>
        <w:rPr>
          <w:rFonts w:ascii="Open Sans Light" w:hAnsi="Open Sans Light" w:cs="Open Sans Light"/>
          <w:sz w:val="16"/>
          <w:szCs w:val="16"/>
        </w:rPr>
      </w:pPr>
    </w:p>
    <w:p w14:paraId="667F4151" w14:textId="77777777" w:rsidR="00BB7652" w:rsidRPr="00073559" w:rsidRDefault="00BB7652" w:rsidP="00BB7652">
      <w:pPr>
        <w:rPr>
          <w:rFonts w:ascii="Open Sans" w:hAnsi="Open Sans" w:cs="Open Sans"/>
          <w:color w:val="410D6E"/>
          <w:sz w:val="20"/>
          <w:szCs w:val="20"/>
        </w:rPr>
      </w:pPr>
      <w:bookmarkStart w:id="0" w:name="_Hlk108531346"/>
      <w:r w:rsidRPr="0007355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0C001110" wp14:editId="799B4037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B278" w14:textId="77777777" w:rsidR="00BB7652" w:rsidRPr="00914575" w:rsidRDefault="00BB7652" w:rsidP="00BB7652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11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5pt;width:490pt;height:21pt;z-index:2516930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" strokecolor="black [3213]">
                <v:textbox>
                  <w:txbxContent>
                    <w:p w14:paraId="38CFB278" w14:textId="77777777" w:rsidR="00BB7652" w:rsidRPr="00914575" w:rsidRDefault="00BB7652" w:rsidP="00BB7652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55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3AF9B264" w14:textId="77777777" w:rsidR="00BB7652" w:rsidRPr="006062C8" w:rsidRDefault="00BB7652" w:rsidP="00BB7652">
      <w:pPr>
        <w:rPr>
          <w:rFonts w:ascii="Open Sans Light" w:hAnsi="Open Sans Light" w:cs="Open Sans Light"/>
          <w:sz w:val="28"/>
          <w:szCs w:val="14"/>
        </w:rPr>
      </w:pPr>
      <w:r w:rsidRPr="006062C8">
        <w:rPr>
          <w:rFonts w:ascii="Open Sans Light" w:hAnsi="Open Sans Light" w:cs="Open Sans Light"/>
          <w:b/>
          <w:noProof/>
          <w:color w:val="410D6E"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53FB8107" wp14:editId="7291DDE7">
                <wp:simplePos x="0" y="0"/>
                <wp:positionH relativeFrom="margin">
                  <wp:posOffset>855345</wp:posOffset>
                </wp:positionH>
                <wp:positionV relativeFrom="paragraph">
                  <wp:posOffset>513715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BB7652" w:rsidRPr="00914575" w14:paraId="16CBA978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2FE886D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C4877A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8E30E9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F70919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24F59A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ECF8B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9CBC9F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FCF149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148F9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94EED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5A51A" w14:textId="77777777" w:rsidR="00BB7652" w:rsidRPr="00914575" w:rsidRDefault="00BB7652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311DF6" w14:textId="77777777" w:rsidR="00BB7652" w:rsidRPr="00914575" w:rsidRDefault="00BB7652" w:rsidP="00BB7652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B8107" id="_x0000_s1027" type="#_x0000_t202" style="position:absolute;left:0;text-align:left;margin-left:67.35pt;margin-top:40.45pt;width:204.1pt;height:27.15pt;z-index:2516910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v+gEAANQDAAAOAAAAZHJzL2Uyb0RvYy54bWysU9uO2yAQfa/Uf0C8N3Zcp5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BB7652" w:rsidRPr="00914575" w14:paraId="16CBA978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12FE886D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C4877A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8E30E9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F70919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24F59A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EECF8B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9CBC9F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FCF149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C148F9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94EED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F5A51A" w14:textId="77777777" w:rsidR="00BB7652" w:rsidRPr="00914575" w:rsidRDefault="00BB7652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E311DF6" w14:textId="77777777" w:rsidR="00BB7652" w:rsidRPr="00914575" w:rsidRDefault="00BB7652" w:rsidP="00BB7652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0FAEA7E" wp14:editId="1502BC1E">
                <wp:simplePos x="0" y="0"/>
                <wp:positionH relativeFrom="margin">
                  <wp:align>left</wp:align>
                </wp:positionH>
                <wp:positionV relativeFrom="paragraph">
                  <wp:posOffset>554024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3723" w14:textId="77777777" w:rsidR="00BB7652" w:rsidRPr="00914575" w:rsidRDefault="00BB7652" w:rsidP="00BB7652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EA7E" id="_x0000_s1028" type="#_x0000_t202" style="position:absolute;left:0;text-align:left;margin-left:0;margin-top:43.6pt;width:67.2pt;height:18.3pt;z-index:25169203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" strokecolor="black [3213]">
                <v:textbox>
                  <w:txbxContent>
                    <w:p w14:paraId="5D573723" w14:textId="77777777" w:rsidR="00BB7652" w:rsidRPr="00914575" w:rsidRDefault="00BB7652" w:rsidP="00BB7652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D8ABC" w14:textId="77777777" w:rsidR="00BB7652" w:rsidRPr="006062C8" w:rsidRDefault="00BB7652" w:rsidP="00BB7652">
      <w:pPr>
        <w:rPr>
          <w:rFonts w:ascii="Open Sans Light" w:hAnsi="Open Sans Light" w:cs="Open Sans Light"/>
          <w:b/>
          <w:sz w:val="14"/>
          <w:szCs w:val="14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24F7844C" wp14:editId="469B1054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B3292" w14:textId="77777777" w:rsidR="00BB7652" w:rsidRPr="00914575" w:rsidRDefault="00BB7652" w:rsidP="00BB7652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844C" id="_x0000_s1029" type="#_x0000_t202" style="position:absolute;left:0;text-align:left;margin-left:.6pt;margin-top:36.1pt;width:272.5pt;height:17.45pt;z-index:25169510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ZISfgbWK2gPiKvFkbd4pzhoQX7l5IeNVtS92fPrKBEfdXYm6tsPg8ij8Z8&#10;cZGjYc891bmHaY5QJfWUjMeNj4MRaNNwgz1sZKT3OZMpZdRiZH2amyD2czu+ep7u9SMA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GAx430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75EB3292" w14:textId="77777777" w:rsidR="00BB7652" w:rsidRPr="00914575" w:rsidRDefault="00BB7652" w:rsidP="00BB7652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45CE539C" wp14:editId="176A737F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00AB7" w14:textId="77777777" w:rsidR="00BB7652" w:rsidRPr="00914575" w:rsidRDefault="00BB7652" w:rsidP="00BB7652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E539C" id="_x0000_s1030" type="#_x0000_t202" style="position:absolute;left:0;text-align:left;margin-left:279.95pt;margin-top:35.9pt;width:210pt;height:17.45pt;z-index:2516961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xGg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" strokecolor="black [3213]">
                <v:textbox>
                  <w:txbxContent>
                    <w:p w14:paraId="5B000AB7" w14:textId="77777777" w:rsidR="00BB7652" w:rsidRPr="00914575" w:rsidRDefault="00BB7652" w:rsidP="00BB7652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69DD9139" wp14:editId="7419197C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7FC1A" w14:textId="77777777" w:rsidR="00BB7652" w:rsidRPr="00914575" w:rsidRDefault="00BB7652" w:rsidP="00BB7652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9139" id="_x0000_s1031" type="#_x0000_t202" style="position:absolute;left:0;text-align:left;margin-left:-.05pt;margin-top:8.9pt;width:490pt;height:22pt;z-index:251694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MY1tCs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2BA7FC1A" w14:textId="77777777" w:rsidR="00BB7652" w:rsidRPr="00914575" w:rsidRDefault="00BB7652" w:rsidP="00BB7652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14:paraId="696723B5" w14:textId="77777777" w:rsidR="00215B22" w:rsidRPr="00BB7652" w:rsidRDefault="00215B22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676ABA07" w14:textId="4A268FCB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bookmarkStart w:id="1" w:name="part_204e2c46f4d64b26a9002b2d3db8bc2c"/>
      <w:bookmarkEnd w:id="1"/>
      <w:r w:rsidRPr="00BB7652">
        <w:rPr>
          <w:rFonts w:ascii="Open Sans Light" w:hAnsi="Open Sans Light" w:cs="Open Sans Light"/>
          <w:sz w:val="16"/>
          <w:szCs w:val="16"/>
        </w:rPr>
        <w:t xml:space="preserve">Prašau atidėti mėnesinės įmokos pagal žemiau nurodytą </w:t>
      </w:r>
      <w:r w:rsidR="000B70E6" w:rsidRPr="00BB7652">
        <w:rPr>
          <w:rFonts w:ascii="Open Sans Light" w:hAnsi="Open Sans Light" w:cs="Open Sans Light"/>
          <w:sz w:val="16"/>
          <w:szCs w:val="16"/>
        </w:rPr>
        <w:t>vartojimo kredito sutartį(-</w:t>
      </w:r>
      <w:proofErr w:type="spellStart"/>
      <w:r w:rsidR="000B70E6" w:rsidRPr="00BB7652">
        <w:rPr>
          <w:rFonts w:ascii="Open Sans Light" w:hAnsi="Open Sans Light" w:cs="Open Sans Light"/>
          <w:sz w:val="16"/>
          <w:szCs w:val="16"/>
        </w:rPr>
        <w:t>is</w:t>
      </w:r>
      <w:proofErr w:type="spellEnd"/>
      <w:r w:rsidR="000B70E6" w:rsidRPr="00BB7652">
        <w:rPr>
          <w:rFonts w:ascii="Open Sans Light" w:hAnsi="Open Sans Light" w:cs="Open Sans Light"/>
          <w:sz w:val="16"/>
          <w:szCs w:val="16"/>
        </w:rPr>
        <w:t xml:space="preserve">) </w:t>
      </w:r>
      <w:r w:rsidRPr="00BB7652">
        <w:rPr>
          <w:rFonts w:ascii="Open Sans Light" w:hAnsi="Open Sans Light" w:cs="Open Sans Light"/>
          <w:sz w:val="16"/>
          <w:szCs w:val="16"/>
        </w:rPr>
        <w:t xml:space="preserve">(toliau – </w:t>
      </w:r>
      <w:r w:rsidRPr="00BB7652">
        <w:rPr>
          <w:rFonts w:ascii="Open Sans Light" w:hAnsi="Open Sans Light" w:cs="Open Sans Light"/>
          <w:b/>
          <w:bCs/>
          <w:sz w:val="16"/>
          <w:szCs w:val="16"/>
        </w:rPr>
        <w:t>Sutartis</w:t>
      </w:r>
      <w:r w:rsidRPr="00BB7652">
        <w:rPr>
          <w:rFonts w:ascii="Open Sans Light" w:hAnsi="Open Sans Light" w:cs="Open Sans Light"/>
          <w:sz w:val="16"/>
          <w:szCs w:val="16"/>
        </w:rPr>
        <w:t>), mokėjimą:</w:t>
      </w:r>
    </w:p>
    <w:p w14:paraId="046F88CC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E359B" w:rsidRPr="00BB7652" w14:paraId="5BCD69E1" w14:textId="77777777" w:rsidTr="002C5721">
        <w:trPr>
          <w:trHeight w:val="425"/>
        </w:trPr>
        <w:tc>
          <w:tcPr>
            <w:tcW w:w="576" w:type="dxa"/>
          </w:tcPr>
          <w:p w14:paraId="45DF9CF3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2E9501E0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2575C1EC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319D4284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790D9C3D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1A2FCBA5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36A4399B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5542BFC8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7CC438A4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0EBDD561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23AFB000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25FFA799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7263B9A6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FE359B" w:rsidRPr="00BB7652" w14:paraId="01F14F38" w14:textId="77777777" w:rsidTr="002C5721">
        <w:trPr>
          <w:trHeight w:val="425"/>
        </w:trPr>
        <w:tc>
          <w:tcPr>
            <w:tcW w:w="576" w:type="dxa"/>
          </w:tcPr>
          <w:p w14:paraId="76D5F822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099D20AC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6BFB24BF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1CBDB16B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344C1D6E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6711CA58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308C7374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1735E8AF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0A2C3641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5D2A0353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2FCE6B55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576" w:type="dxa"/>
          </w:tcPr>
          <w:p w14:paraId="1CF8701A" w14:textId="77777777" w:rsidR="00FE359B" w:rsidRPr="00BB7652" w:rsidRDefault="00FE359B" w:rsidP="00FE359B">
            <w:pPr>
              <w:tabs>
                <w:tab w:val="left" w:pos="9476"/>
              </w:tabs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2178CC8C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617EF8E" wp14:editId="2F4DEA63">
                <wp:simplePos x="0" y="0"/>
                <wp:positionH relativeFrom="margin">
                  <wp:posOffset>2000250</wp:posOffset>
                </wp:positionH>
                <wp:positionV relativeFrom="paragraph">
                  <wp:posOffset>49033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CF939" w14:textId="77777777" w:rsidR="00FE359B" w:rsidRPr="00BB7652" w:rsidRDefault="00FE359B" w:rsidP="00FE359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  <w:lang w:val="en-GB"/>
                              </w:rPr>
                            </w:pPr>
                            <w:proofErr w:type="spellStart"/>
                            <w:r w:rsidRPr="00BB7652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  <w:lang w:val="en-GB"/>
                              </w:rPr>
                              <w:t>Sutarties</w:t>
                            </w:r>
                            <w:proofErr w:type="spellEnd"/>
                            <w:r w:rsidRPr="00BB7652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  <w:lang w:val="en-GB"/>
                              </w:rPr>
                              <w:t xml:space="preserve"> Nr. (</w:t>
                            </w:r>
                            <w:proofErr w:type="spellStart"/>
                            <w:proofErr w:type="gramStart"/>
                            <w:r w:rsidRPr="00BB7652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  <w:lang w:val="en-GB"/>
                              </w:rPr>
                              <w:t>pvz</w:t>
                            </w:r>
                            <w:proofErr w:type="spellEnd"/>
                            <w:proofErr w:type="gramEnd"/>
                            <w:r w:rsidRPr="00BB7652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  <w:lang w:val="en-GB"/>
                              </w:rPr>
                              <w:t>.: ABC12345ABCD)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EF8E" id="_x0000_s1032" type="#_x0000_t202" style="position:absolute;left:0;text-align:left;margin-left:157.5pt;margin-top:3.85pt;width:229.4pt;height:19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" stroked="f">
                <v:textbox>
                  <w:txbxContent>
                    <w:p w14:paraId="5E4CF939" w14:textId="77777777" w:rsidR="00FE359B" w:rsidRPr="00BB7652" w:rsidRDefault="00FE359B" w:rsidP="00FE359B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  <w:lang w:val="en-GB"/>
                        </w:rPr>
                      </w:pPr>
                      <w:proofErr w:type="spellStart"/>
                      <w:r w:rsidRPr="00BB7652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  <w:lang w:val="en-GB"/>
                        </w:rPr>
                        <w:t>Sutarties</w:t>
                      </w:r>
                      <w:proofErr w:type="spellEnd"/>
                      <w:r w:rsidRPr="00BB7652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  <w:lang w:val="en-GB"/>
                        </w:rPr>
                        <w:t xml:space="preserve"> Nr. (</w:t>
                      </w:r>
                      <w:proofErr w:type="spellStart"/>
                      <w:proofErr w:type="gramStart"/>
                      <w:r w:rsidRPr="00BB7652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  <w:lang w:val="en-GB"/>
                        </w:rPr>
                        <w:t>pvz</w:t>
                      </w:r>
                      <w:proofErr w:type="spellEnd"/>
                      <w:proofErr w:type="gramEnd"/>
                      <w:r w:rsidRPr="00BB7652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  <w:lang w:val="en-GB"/>
                        </w:rPr>
                        <w:t>.: ABC12345ABCD)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4BC8FD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06A703F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E60EEAA" w14:textId="44673EE1" w:rsidR="00FE359B" w:rsidRPr="00BB7652" w:rsidRDefault="00FE359B" w:rsidP="00FE359B">
      <w:pPr>
        <w:numPr>
          <w:ilvl w:val="0"/>
          <w:numId w:val="18"/>
        </w:numPr>
        <w:tabs>
          <w:tab w:val="left" w:pos="9476"/>
        </w:tabs>
        <w:ind w:left="284" w:hanging="284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 xml:space="preserve">Prašau atidėti Sutarties eilinės įmokos (-ų) mokėjimus nurodytam laikotarpiui (pažymėkite vieną): </w:t>
      </w:r>
    </w:p>
    <w:p w14:paraId="57B0B810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1922284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1450433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3 (trijų) mėnesių laikotarpiui;</w:t>
      </w:r>
    </w:p>
    <w:p w14:paraId="4E430096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4742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2 (dviejų) mėnesių laikotarpiui;</w:t>
      </w:r>
    </w:p>
    <w:p w14:paraId="7B7A6423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-102571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1 (vieno) mėnesio laikotarpiui.</w:t>
      </w:r>
    </w:p>
    <w:p w14:paraId="21609744" w14:textId="51C1D217" w:rsidR="00FE359B" w:rsidRPr="00BB7652" w:rsidRDefault="00CA709F" w:rsidP="00FE359B">
      <w:pPr>
        <w:tabs>
          <w:tab w:val="left" w:pos="9476"/>
        </w:tabs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</w:pPr>
      <w:r w:rsidRPr="00BB7652"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  <w:t>Laukelyje p</w:t>
      </w:r>
      <w:r w:rsidR="00FE359B" w:rsidRPr="00BB7652"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  <w:t>ažymėkite savo pasirinkimą</w:t>
      </w:r>
      <w:r w:rsidRPr="00BB7652"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  <w:t xml:space="preserve"> </w:t>
      </w:r>
    </w:p>
    <w:p w14:paraId="4AE19BDF" w14:textId="77777777" w:rsidR="000B70E6" w:rsidRPr="00BB7652" w:rsidRDefault="000B70E6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1197CB9F" w14:textId="47E4194D" w:rsidR="00FE359B" w:rsidRPr="00BB7652" w:rsidRDefault="00FE359B" w:rsidP="00FE359B">
      <w:pPr>
        <w:numPr>
          <w:ilvl w:val="0"/>
          <w:numId w:val="18"/>
        </w:numPr>
        <w:tabs>
          <w:tab w:val="left" w:pos="9476"/>
        </w:tabs>
        <w:ind w:left="284" w:hanging="284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>Prašau atidėti Sutarties eilinės įmokos (-ų) mokėjimus dėl šios priežasties (pažymėkite vieną):</w:t>
      </w:r>
    </w:p>
    <w:p w14:paraId="076B43EB" w14:textId="77777777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391947D8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-130847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nutrūko santuoka;</w:t>
      </w:r>
    </w:p>
    <w:p w14:paraId="19E5E929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8326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mirė sutuoktinis;</w:t>
      </w:r>
    </w:p>
    <w:p w14:paraId="242E8C82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1876342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aš (ar mano sutuoktinis) netekau darbo arba netekau ne mažiau kaip trečdalio pajamų.</w:t>
      </w:r>
    </w:p>
    <w:p w14:paraId="28D11D10" w14:textId="77777777" w:rsidR="00FE359B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-82966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netekau darbingumo;</w:t>
      </w:r>
    </w:p>
    <w:p w14:paraId="7DA074E4" w14:textId="325B4275" w:rsidR="003F66D4" w:rsidRPr="00BB7652" w:rsidRDefault="00000000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16"/>
            <w:szCs w:val="16"/>
          </w:rPr>
          <w:id w:val="-1622138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59B" w:rsidRPr="00BB7652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FE359B" w:rsidRPr="00BB7652">
        <w:rPr>
          <w:rFonts w:ascii="Open Sans Light" w:hAnsi="Open Sans Light" w:cs="Open Sans Light"/>
          <w:sz w:val="16"/>
          <w:szCs w:val="16"/>
        </w:rPr>
        <w:t xml:space="preserve"> atlieku nuolatinę privalomąją pradinę karo tarnybą.</w:t>
      </w:r>
    </w:p>
    <w:p w14:paraId="408C2F6A" w14:textId="13A5AD33" w:rsidR="00FE359B" w:rsidRPr="00BB7652" w:rsidRDefault="00FE359B" w:rsidP="00FE359B">
      <w:pPr>
        <w:tabs>
          <w:tab w:val="left" w:pos="9476"/>
        </w:tabs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</w:pPr>
      <w:r w:rsidRPr="00BB7652">
        <w:rPr>
          <w:rFonts w:ascii="Open Sans Light" w:hAnsi="Open Sans Light" w:cs="Open Sans Light"/>
          <w:i/>
          <w:iCs/>
          <w:color w:val="767171" w:themeColor="background2" w:themeShade="80"/>
          <w:sz w:val="16"/>
          <w:szCs w:val="16"/>
        </w:rPr>
        <w:t>Laukelyje pažymėkite savo pasirinkimą</w:t>
      </w:r>
    </w:p>
    <w:p w14:paraId="5710961A" w14:textId="77777777" w:rsidR="000B70E6" w:rsidRPr="00BB7652" w:rsidRDefault="000B70E6" w:rsidP="00FE359B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5D03D2F1" w14:textId="72114244" w:rsidR="00FE359B" w:rsidRPr="00BB7652" w:rsidRDefault="00FE359B" w:rsidP="00FE359B">
      <w:pPr>
        <w:numPr>
          <w:ilvl w:val="0"/>
          <w:numId w:val="18"/>
        </w:numPr>
        <w:tabs>
          <w:tab w:val="left" w:pos="9476"/>
        </w:tabs>
        <w:ind w:left="426" w:hanging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>Esu informuotas, kad:</w:t>
      </w:r>
    </w:p>
    <w:p w14:paraId="1B281AA6" w14:textId="77777777" w:rsidR="000B70E6" w:rsidRPr="00BB7652" w:rsidRDefault="000B70E6" w:rsidP="000B70E6">
      <w:pPr>
        <w:tabs>
          <w:tab w:val="left" w:pos="9476"/>
        </w:tabs>
        <w:ind w:left="426"/>
        <w:rPr>
          <w:rFonts w:ascii="Open Sans Light" w:hAnsi="Open Sans Light" w:cs="Open Sans Light"/>
          <w:sz w:val="16"/>
          <w:szCs w:val="16"/>
        </w:rPr>
      </w:pPr>
    </w:p>
    <w:p w14:paraId="76C054CB" w14:textId="672F1DDA" w:rsidR="00FE359B" w:rsidRPr="00BB7652" w:rsidRDefault="00FE359B" w:rsidP="00FE359B">
      <w:pPr>
        <w:numPr>
          <w:ilvl w:val="1"/>
          <w:numId w:val="18"/>
        </w:numPr>
        <w:tabs>
          <w:tab w:val="left" w:pos="9476"/>
        </w:tabs>
        <w:ind w:left="426" w:hanging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 xml:space="preserve">Sutartyje nurodytos eilinės įmokos (-ų) mokėjimai </w:t>
      </w:r>
      <w:r w:rsidR="000B70E6" w:rsidRPr="00BB7652">
        <w:rPr>
          <w:rFonts w:ascii="Open Sans Light" w:hAnsi="Open Sans Light" w:cs="Open Sans Light"/>
          <w:sz w:val="16"/>
          <w:szCs w:val="16"/>
        </w:rPr>
        <w:t xml:space="preserve">Prašymo </w:t>
      </w:r>
      <w:r w:rsidRPr="00BB7652">
        <w:rPr>
          <w:rFonts w:ascii="Open Sans Light" w:hAnsi="Open Sans Light" w:cs="Open Sans Light"/>
          <w:sz w:val="16"/>
          <w:szCs w:val="16"/>
        </w:rPr>
        <w:t>1 punkte nurodytam laikotarpiui bus atidedami nuo Banko patvirtinimo apie paskolos eilinių įmokų mokėjimų atidėjimą dienos.</w:t>
      </w:r>
    </w:p>
    <w:p w14:paraId="4B81E981" w14:textId="5D899486" w:rsidR="00FE359B" w:rsidRPr="00BB7652" w:rsidRDefault="00FE359B" w:rsidP="00FE359B">
      <w:pPr>
        <w:numPr>
          <w:ilvl w:val="1"/>
          <w:numId w:val="18"/>
        </w:numPr>
        <w:tabs>
          <w:tab w:val="left" w:pos="9476"/>
        </w:tabs>
        <w:ind w:left="426" w:hanging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 xml:space="preserve">atidėjus Sutartyje nurodytos eilinės įmokos (-ų) mokėjimus </w:t>
      </w:r>
      <w:r w:rsidR="000B70E6" w:rsidRPr="00BB7652">
        <w:rPr>
          <w:rFonts w:ascii="Open Sans Light" w:hAnsi="Open Sans Light" w:cs="Open Sans Light"/>
          <w:sz w:val="16"/>
          <w:szCs w:val="16"/>
        </w:rPr>
        <w:t xml:space="preserve">Prašymo </w:t>
      </w:r>
      <w:r w:rsidRPr="00BB7652">
        <w:rPr>
          <w:rFonts w:ascii="Open Sans Light" w:hAnsi="Open Sans Light" w:cs="Open Sans Light"/>
          <w:sz w:val="16"/>
          <w:szCs w:val="16"/>
        </w:rPr>
        <w:t>1 punkte nurodytam laikotarpiui, Sutartyje nurodytos palūkanų įmokos neatidedamos ir toliau turi būti mokamos Sutartyje nustatyta tvarka ir terminais.</w:t>
      </w:r>
    </w:p>
    <w:p w14:paraId="51E7DA25" w14:textId="6D9AC2CB" w:rsidR="00FE359B" w:rsidRPr="00BB7652" w:rsidRDefault="00FE359B" w:rsidP="00FE359B">
      <w:pPr>
        <w:numPr>
          <w:ilvl w:val="1"/>
          <w:numId w:val="18"/>
        </w:numPr>
        <w:tabs>
          <w:tab w:val="left" w:pos="9476"/>
        </w:tabs>
        <w:ind w:left="426" w:hanging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 xml:space="preserve">Bankui patvirtinus mano </w:t>
      </w:r>
      <w:r w:rsidR="000B70E6" w:rsidRPr="00BB7652">
        <w:rPr>
          <w:rFonts w:ascii="Open Sans Light" w:hAnsi="Open Sans Light" w:cs="Open Sans Light"/>
          <w:sz w:val="16"/>
          <w:szCs w:val="16"/>
        </w:rPr>
        <w:t>P</w:t>
      </w:r>
      <w:r w:rsidRPr="00BB7652">
        <w:rPr>
          <w:rFonts w:ascii="Open Sans Light" w:hAnsi="Open Sans Light" w:cs="Open Sans Light"/>
          <w:sz w:val="16"/>
          <w:szCs w:val="16"/>
        </w:rPr>
        <w:t xml:space="preserve">rašymą, man bus atsiųstas naujas įmokų </w:t>
      </w:r>
      <w:r w:rsidR="000B70E6" w:rsidRPr="00BB7652">
        <w:rPr>
          <w:rFonts w:ascii="Open Sans Light" w:hAnsi="Open Sans Light" w:cs="Open Sans Light"/>
          <w:sz w:val="16"/>
          <w:szCs w:val="16"/>
        </w:rPr>
        <w:t xml:space="preserve">pagal Sutartį </w:t>
      </w:r>
      <w:r w:rsidRPr="00BB7652">
        <w:rPr>
          <w:rFonts w:ascii="Open Sans Light" w:hAnsi="Open Sans Light" w:cs="Open Sans Light"/>
          <w:sz w:val="16"/>
          <w:szCs w:val="16"/>
        </w:rPr>
        <w:t xml:space="preserve">mokėjimo grafikas. Naujo įmokų mokėjimo grafiko terminas bus pratęstas </w:t>
      </w:r>
      <w:r w:rsidR="000B70E6" w:rsidRPr="00BB7652">
        <w:rPr>
          <w:rFonts w:ascii="Open Sans Light" w:hAnsi="Open Sans Light" w:cs="Open Sans Light"/>
          <w:sz w:val="16"/>
          <w:szCs w:val="16"/>
        </w:rPr>
        <w:t xml:space="preserve">Prašymo </w:t>
      </w:r>
      <w:r w:rsidRPr="00BB7652">
        <w:rPr>
          <w:rFonts w:ascii="Open Sans Light" w:hAnsi="Open Sans Light" w:cs="Open Sans Light"/>
          <w:sz w:val="16"/>
          <w:szCs w:val="16"/>
          <w:lang w:val="en-US"/>
        </w:rPr>
        <w:t xml:space="preserve">1 </w:t>
      </w:r>
      <w:r w:rsidRPr="00BB7652">
        <w:rPr>
          <w:rFonts w:ascii="Open Sans Light" w:hAnsi="Open Sans Light" w:cs="Open Sans Light"/>
          <w:sz w:val="16"/>
          <w:szCs w:val="16"/>
        </w:rPr>
        <w:t>punkte nurodytam laikotarpiui</w:t>
      </w:r>
      <w:r w:rsidRPr="00BB7652">
        <w:rPr>
          <w:rFonts w:ascii="Open Sans Light" w:hAnsi="Open Sans Light" w:cs="Open Sans Light"/>
          <w:sz w:val="16"/>
          <w:szCs w:val="16"/>
          <w:lang w:val="en-US"/>
        </w:rPr>
        <w:t>.</w:t>
      </w:r>
    </w:p>
    <w:p w14:paraId="6EAA7F2D" w14:textId="5FB01D5D" w:rsidR="000B70E6" w:rsidRPr="00BB7652" w:rsidRDefault="00FE359B" w:rsidP="00FE359B">
      <w:pPr>
        <w:numPr>
          <w:ilvl w:val="0"/>
          <w:numId w:val="18"/>
        </w:numPr>
        <w:tabs>
          <w:tab w:val="left" w:pos="9476"/>
        </w:tabs>
        <w:ind w:left="426" w:hanging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sz w:val="16"/>
          <w:szCs w:val="16"/>
        </w:rPr>
        <w:t xml:space="preserve">Pridedu </w:t>
      </w:r>
      <w:r w:rsidR="000B70E6" w:rsidRPr="00BB7652">
        <w:rPr>
          <w:rFonts w:ascii="Open Sans Light" w:hAnsi="Open Sans Light" w:cs="Open Sans Light"/>
          <w:sz w:val="16"/>
          <w:szCs w:val="16"/>
        </w:rPr>
        <w:t>P</w:t>
      </w:r>
      <w:r w:rsidRPr="00BB7652">
        <w:rPr>
          <w:rFonts w:ascii="Open Sans Light" w:hAnsi="Open Sans Light" w:cs="Open Sans Light"/>
          <w:sz w:val="16"/>
          <w:szCs w:val="16"/>
        </w:rPr>
        <w:t xml:space="preserve">rašymą pagrindžiančius paaiškinimus ir dokumentus: </w:t>
      </w:r>
    </w:p>
    <w:p w14:paraId="46A8A6F1" w14:textId="0D902A11" w:rsidR="00FE359B" w:rsidRPr="00BB7652" w:rsidRDefault="00FE359B" w:rsidP="000B70E6">
      <w:pPr>
        <w:tabs>
          <w:tab w:val="left" w:pos="9476"/>
        </w:tabs>
        <w:ind w:left="426"/>
        <w:rPr>
          <w:rFonts w:ascii="Open Sans Light" w:hAnsi="Open Sans Light" w:cs="Open Sans Light"/>
          <w:sz w:val="16"/>
          <w:szCs w:val="16"/>
        </w:rPr>
      </w:pPr>
      <w:r w:rsidRPr="00BB7652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64474" wp14:editId="4C325006">
                <wp:simplePos x="0" y="0"/>
                <wp:positionH relativeFrom="column">
                  <wp:posOffset>4006850</wp:posOffset>
                </wp:positionH>
                <wp:positionV relativeFrom="paragraph">
                  <wp:posOffset>2251710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183B" id="Straight Connector 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5pt,177.3pt" to="523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5lmQEAAIg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2E62DF0A" w14:textId="1C990879" w:rsidR="0000573A" w:rsidRPr="00BB7652" w:rsidRDefault="00FE359B" w:rsidP="000E7B08">
      <w:pPr>
        <w:tabs>
          <w:tab w:val="left" w:pos="9476"/>
        </w:tabs>
        <w:rPr>
          <w:rFonts w:ascii="Open Sans Light" w:hAnsi="Open Sans Light" w:cs="Open Sans Light"/>
          <w:sz w:val="16"/>
          <w:szCs w:val="16"/>
          <w:lang w:val="en-US"/>
        </w:rPr>
      </w:pPr>
      <w:r w:rsidRPr="00BB7652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259C99" wp14:editId="557183A6">
                <wp:simplePos x="0" y="0"/>
                <wp:positionH relativeFrom="margin">
                  <wp:posOffset>3929380</wp:posOffset>
                </wp:positionH>
                <wp:positionV relativeFrom="paragraph">
                  <wp:posOffset>40640</wp:posOffset>
                </wp:positionV>
                <wp:extent cx="2860040" cy="2546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F62B" w14:textId="77777777" w:rsidR="00FE359B" w:rsidRPr="000B70E6" w:rsidRDefault="00FE359B" w:rsidP="00FE359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0B70E6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Kliento vardas, pavardė ir parašas</w:t>
                            </w:r>
                          </w:p>
                          <w:p w14:paraId="484DB021" w14:textId="77777777" w:rsidR="00FE359B" w:rsidRPr="000B70E6" w:rsidRDefault="00FE359B" w:rsidP="00FE359B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9C99" id="_x0000_s1033" type="#_x0000_t202" style="position:absolute;left:0;text-align:left;margin-left:309.4pt;margin-top:3.2pt;width:225.2pt;height:20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" stroked="f">
                <v:textbox>
                  <w:txbxContent>
                    <w:p w14:paraId="4A01F62B" w14:textId="77777777" w:rsidR="00FE359B" w:rsidRPr="000B70E6" w:rsidRDefault="00FE359B" w:rsidP="00FE359B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0B70E6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Kliento vardas, pavardė ir parašas</w:t>
                      </w:r>
                    </w:p>
                    <w:p w14:paraId="484DB021" w14:textId="77777777" w:rsidR="00FE359B" w:rsidRPr="000B70E6" w:rsidRDefault="00FE359B" w:rsidP="00FE359B">
                      <w:pPr>
                        <w:jc w:val="center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5A" w:rsidRPr="00BB7652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E9A81" wp14:editId="3999AFE1">
                <wp:simplePos x="0" y="0"/>
                <wp:positionH relativeFrom="column">
                  <wp:posOffset>3758565</wp:posOffset>
                </wp:positionH>
                <wp:positionV relativeFrom="paragraph">
                  <wp:posOffset>497840</wp:posOffset>
                </wp:positionV>
                <wp:extent cx="263525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568D9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95pt,39.2pt" to="503.4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" strokecolor="black [3200]" strokeweight=".5pt">
                <v:stroke joinstyle="miter"/>
              </v:line>
            </w:pict>
          </mc:Fallback>
        </mc:AlternateContent>
      </w:r>
    </w:p>
    <w:sectPr w:rsidR="0000573A" w:rsidRPr="00BB7652" w:rsidSect="00BB7652">
      <w:headerReference w:type="default" r:id="rId8"/>
      <w:footerReference w:type="default" r:id="rId9"/>
      <w:pgSz w:w="11906" w:h="16838"/>
      <w:pgMar w:top="1418" w:right="1021" w:bottom="1418" w:left="1021" w:header="340" w:footer="352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89D2" w14:textId="77777777" w:rsidR="00D94456" w:rsidRDefault="00D94456" w:rsidP="00E15EC9">
      <w:r>
        <w:separator/>
      </w:r>
    </w:p>
  </w:endnote>
  <w:endnote w:type="continuationSeparator" w:id="0">
    <w:p w14:paraId="0ECCD401" w14:textId="77777777" w:rsidR="00D94456" w:rsidRDefault="00D94456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charset w:val="00"/>
    <w:family w:val="swiss"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BB7652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5BA3D870" w:rsidR="00CF56CA" w:rsidRPr="00BB7652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</w:pPr>
          <w:r w:rsidRPr="00BB7652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4C15EB" w:rsidRPr="00BB7652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t>"AS Inbank filialas"</w:t>
          </w:r>
          <w:r w:rsidR="004C15EB" w:rsidRPr="00BB7652">
            <w:rPr>
              <w:rFonts w:ascii="Open Sans Light" w:eastAsia="MS Mincho" w:hAnsi="Open Sans Light" w:cs="Open Sans Light"/>
              <w:b/>
              <w:color w:val="410D6E"/>
              <w:sz w:val="16"/>
              <w:szCs w:val="16"/>
            </w:rPr>
            <w:br/>
          </w:r>
          <w:r w:rsidR="004C15EB" w:rsidRPr="00BB7652">
            <w:rPr>
              <w:rFonts w:ascii="Open Sans Light" w:hAnsi="Open Sans Light" w:cs="Open Sans Light"/>
              <w:color w:val="410D6E"/>
              <w:sz w:val="16"/>
              <w:szCs w:val="16"/>
            </w:rPr>
            <w:t>Įmonės kodas 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BB7652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Kareivių g. 11B, 09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 xml:space="preserve">109 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>Vilnius, Lietuva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BB7652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</w:pP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 xml:space="preserve">Tel. +370 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  <w:lang w:val="en-US"/>
            </w:rPr>
            <w:t>700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t xml:space="preserve"> 70080</w:t>
          </w:r>
          <w:r w:rsidRPr="00BB7652">
            <w:rPr>
              <w:rFonts w:ascii="Open Sans Light" w:eastAsia="MS Mincho" w:hAnsi="Open Sans Light" w:cs="Open Sans Light"/>
              <w:color w:val="410D6E"/>
              <w:sz w:val="16"/>
              <w:szCs w:val="16"/>
            </w:rPr>
            <w:br/>
            <w:t>El.p. info@inbank.lt</w:t>
          </w:r>
        </w:p>
      </w:tc>
    </w:tr>
  </w:tbl>
  <w:p w14:paraId="72788711" w14:textId="77777777" w:rsidR="00CF56CA" w:rsidRDefault="00CF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FF56" w14:textId="77777777" w:rsidR="00D94456" w:rsidRDefault="00D94456" w:rsidP="00E15EC9">
      <w:r>
        <w:separator/>
      </w:r>
    </w:p>
  </w:footnote>
  <w:footnote w:type="continuationSeparator" w:id="0">
    <w:p w14:paraId="78E53DE5" w14:textId="77777777" w:rsidR="00D94456" w:rsidRDefault="00D94456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BB7652" w:rsidRPr="00E64DED" w14:paraId="64799617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7ECEE378" w14:textId="77777777" w:rsidR="00BB7652" w:rsidRPr="00B72380" w:rsidRDefault="00BB7652" w:rsidP="00BB7652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2" w:name="_Hlk106093405"/>
        </w:p>
        <w:p w14:paraId="61F96DD9" w14:textId="77777777" w:rsidR="00BB7652" w:rsidRPr="00E0012A" w:rsidRDefault="00BB7652" w:rsidP="00BB7652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38F81664" w14:textId="77777777" w:rsidR="00BB7652" w:rsidRPr="00E64DED" w:rsidRDefault="00BB7652" w:rsidP="00BB7652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207FDE23" w14:textId="77777777" w:rsidR="00BB7652" w:rsidRPr="00E64DED" w:rsidRDefault="00BB7652" w:rsidP="00BB7652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277FE518" wp14:editId="7084A368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2"/>
  </w:tbl>
  <w:p w14:paraId="164A0A58" w14:textId="30E7CFC6" w:rsidR="00055CC3" w:rsidRPr="00BB7652" w:rsidRDefault="00055CC3" w:rsidP="00932763">
    <w:pPr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1C6"/>
    <w:multiLevelType w:val="hybridMultilevel"/>
    <w:tmpl w:val="7046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C7435"/>
    <w:multiLevelType w:val="multilevel"/>
    <w:tmpl w:val="FCF4D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440"/>
      </w:pPr>
      <w:rPr>
        <w:rFonts w:hint="default"/>
      </w:rPr>
    </w:lvl>
  </w:abstractNum>
  <w:abstractNum w:abstractNumId="4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D7D53"/>
    <w:multiLevelType w:val="multilevel"/>
    <w:tmpl w:val="89F62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B9E"/>
    <w:multiLevelType w:val="hybridMultilevel"/>
    <w:tmpl w:val="402EB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0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A45B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73466543">
    <w:abstractNumId w:val="6"/>
  </w:num>
  <w:num w:numId="2" w16cid:durableId="1016998628">
    <w:abstractNumId w:val="7"/>
  </w:num>
  <w:num w:numId="3" w16cid:durableId="304089156">
    <w:abstractNumId w:val="14"/>
  </w:num>
  <w:num w:numId="4" w16cid:durableId="1952740060">
    <w:abstractNumId w:val="16"/>
  </w:num>
  <w:num w:numId="5" w16cid:durableId="206258648">
    <w:abstractNumId w:val="13"/>
  </w:num>
  <w:num w:numId="6" w16cid:durableId="2104763998">
    <w:abstractNumId w:val="1"/>
  </w:num>
  <w:num w:numId="7" w16cid:durableId="231282933">
    <w:abstractNumId w:val="9"/>
  </w:num>
  <w:num w:numId="8" w16cid:durableId="498696159">
    <w:abstractNumId w:val="10"/>
  </w:num>
  <w:num w:numId="9" w16cid:durableId="1337075434">
    <w:abstractNumId w:val="4"/>
  </w:num>
  <w:num w:numId="10" w16cid:durableId="1831361267">
    <w:abstractNumId w:val="12"/>
  </w:num>
  <w:num w:numId="11" w16cid:durableId="2104762010">
    <w:abstractNumId w:val="0"/>
  </w:num>
  <w:num w:numId="12" w16cid:durableId="972057820">
    <w:abstractNumId w:val="15"/>
  </w:num>
  <w:num w:numId="13" w16cid:durableId="2141803411">
    <w:abstractNumId w:val="11"/>
  </w:num>
  <w:num w:numId="14" w16cid:durableId="1073284764">
    <w:abstractNumId w:val="2"/>
  </w:num>
  <w:num w:numId="15" w16cid:durableId="527333397">
    <w:abstractNumId w:val="8"/>
  </w:num>
  <w:num w:numId="16" w16cid:durableId="688064999">
    <w:abstractNumId w:val="3"/>
  </w:num>
  <w:num w:numId="17" w16cid:durableId="979653932">
    <w:abstractNumId w:val="17"/>
  </w:num>
  <w:num w:numId="18" w16cid:durableId="2634634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4DAF"/>
    <w:rsid w:val="0000573A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0E6"/>
    <w:rsid w:val="000B7A54"/>
    <w:rsid w:val="000D0C01"/>
    <w:rsid w:val="000E7B08"/>
    <w:rsid w:val="000E7EB6"/>
    <w:rsid w:val="00100968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15B22"/>
    <w:rsid w:val="00227468"/>
    <w:rsid w:val="00274D63"/>
    <w:rsid w:val="002A27E3"/>
    <w:rsid w:val="002B05AC"/>
    <w:rsid w:val="002C5E45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A2F70"/>
    <w:rsid w:val="003A6932"/>
    <w:rsid w:val="003B41F0"/>
    <w:rsid w:val="003D08C0"/>
    <w:rsid w:val="003E6B6D"/>
    <w:rsid w:val="003F31B0"/>
    <w:rsid w:val="003F41F5"/>
    <w:rsid w:val="003F66D4"/>
    <w:rsid w:val="00437A69"/>
    <w:rsid w:val="004402F0"/>
    <w:rsid w:val="0044296A"/>
    <w:rsid w:val="00446191"/>
    <w:rsid w:val="00467065"/>
    <w:rsid w:val="00476681"/>
    <w:rsid w:val="004772F2"/>
    <w:rsid w:val="0048267B"/>
    <w:rsid w:val="00485E8E"/>
    <w:rsid w:val="004C15EB"/>
    <w:rsid w:val="004D3B8D"/>
    <w:rsid w:val="00515F6D"/>
    <w:rsid w:val="005276CD"/>
    <w:rsid w:val="00527C47"/>
    <w:rsid w:val="0053044B"/>
    <w:rsid w:val="0053370F"/>
    <w:rsid w:val="00552D85"/>
    <w:rsid w:val="00571AE8"/>
    <w:rsid w:val="005864DD"/>
    <w:rsid w:val="005B4E17"/>
    <w:rsid w:val="005B4FCF"/>
    <w:rsid w:val="005E2B9F"/>
    <w:rsid w:val="005F6D3C"/>
    <w:rsid w:val="006009A4"/>
    <w:rsid w:val="00625F39"/>
    <w:rsid w:val="00635DA4"/>
    <w:rsid w:val="00652BC0"/>
    <w:rsid w:val="006545C4"/>
    <w:rsid w:val="00667A47"/>
    <w:rsid w:val="00685DB3"/>
    <w:rsid w:val="00686EF8"/>
    <w:rsid w:val="00693DF7"/>
    <w:rsid w:val="00697554"/>
    <w:rsid w:val="006B10FD"/>
    <w:rsid w:val="006B32D3"/>
    <w:rsid w:val="00703C10"/>
    <w:rsid w:val="0070468B"/>
    <w:rsid w:val="00705178"/>
    <w:rsid w:val="00707D3A"/>
    <w:rsid w:val="007211F4"/>
    <w:rsid w:val="00741C6A"/>
    <w:rsid w:val="007443B1"/>
    <w:rsid w:val="00747304"/>
    <w:rsid w:val="0075120F"/>
    <w:rsid w:val="00754867"/>
    <w:rsid w:val="00756D0E"/>
    <w:rsid w:val="00763912"/>
    <w:rsid w:val="007811D7"/>
    <w:rsid w:val="0078471E"/>
    <w:rsid w:val="007B2FAF"/>
    <w:rsid w:val="007C0623"/>
    <w:rsid w:val="00811CC9"/>
    <w:rsid w:val="00811DCA"/>
    <w:rsid w:val="00840FA1"/>
    <w:rsid w:val="0084487B"/>
    <w:rsid w:val="00854212"/>
    <w:rsid w:val="00861140"/>
    <w:rsid w:val="00872B1D"/>
    <w:rsid w:val="008766A9"/>
    <w:rsid w:val="008B3C09"/>
    <w:rsid w:val="008B6618"/>
    <w:rsid w:val="008C2DE3"/>
    <w:rsid w:val="008E3F20"/>
    <w:rsid w:val="008F1898"/>
    <w:rsid w:val="00901282"/>
    <w:rsid w:val="0091088A"/>
    <w:rsid w:val="00924952"/>
    <w:rsid w:val="00932763"/>
    <w:rsid w:val="0094416D"/>
    <w:rsid w:val="00965B05"/>
    <w:rsid w:val="00970F62"/>
    <w:rsid w:val="009B367F"/>
    <w:rsid w:val="009D30F0"/>
    <w:rsid w:val="009D3C7C"/>
    <w:rsid w:val="009E296C"/>
    <w:rsid w:val="00A1657E"/>
    <w:rsid w:val="00A24314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94665"/>
    <w:rsid w:val="00BB7652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97735"/>
    <w:rsid w:val="00CA709F"/>
    <w:rsid w:val="00CD61DF"/>
    <w:rsid w:val="00CE69D8"/>
    <w:rsid w:val="00CF0323"/>
    <w:rsid w:val="00CF0A5A"/>
    <w:rsid w:val="00CF56CA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81585"/>
    <w:rsid w:val="00D86B23"/>
    <w:rsid w:val="00D9249E"/>
    <w:rsid w:val="00D94456"/>
    <w:rsid w:val="00DC1562"/>
    <w:rsid w:val="00DE32F5"/>
    <w:rsid w:val="00E02C86"/>
    <w:rsid w:val="00E03311"/>
    <w:rsid w:val="00E05859"/>
    <w:rsid w:val="00E15778"/>
    <w:rsid w:val="00E15EC9"/>
    <w:rsid w:val="00E21261"/>
    <w:rsid w:val="00E41321"/>
    <w:rsid w:val="00E60311"/>
    <w:rsid w:val="00E72C01"/>
    <w:rsid w:val="00E83246"/>
    <w:rsid w:val="00EC403B"/>
    <w:rsid w:val="00EF1EF0"/>
    <w:rsid w:val="00EF2331"/>
    <w:rsid w:val="00EF7595"/>
    <w:rsid w:val="00F01A4B"/>
    <w:rsid w:val="00F02645"/>
    <w:rsid w:val="00F302C2"/>
    <w:rsid w:val="00F31BC0"/>
    <w:rsid w:val="00F71D88"/>
    <w:rsid w:val="00FA6CF2"/>
    <w:rsid w:val="00FB6332"/>
    <w:rsid w:val="00FC3138"/>
    <w:rsid w:val="00FC63A8"/>
    <w:rsid w:val="00FD4F91"/>
    <w:rsid w:val="00FE359B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BB7652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B7652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C774C-2AD4-4E40-B8A6-474AD687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58</cp:revision>
  <cp:lastPrinted>2016-06-23T12:23:00Z</cp:lastPrinted>
  <dcterms:created xsi:type="dcterms:W3CDTF">2016-10-21T07:33:00Z</dcterms:created>
  <dcterms:modified xsi:type="dcterms:W3CDTF">2022-07-12T13:02:00Z</dcterms:modified>
</cp:coreProperties>
</file>